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555" w:rsidRPr="00066555" w:rsidRDefault="00066555" w:rsidP="00066555">
      <w:pPr>
        <w:keepNext/>
        <w:keepLines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555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066555" w:rsidRDefault="00066555" w:rsidP="00066555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6555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АСПОРЯЖЕНИЕМ </w:t>
      </w:r>
      <w:r w:rsidRPr="00066555">
        <w:rPr>
          <w:rFonts w:ascii="Times New Roman" w:eastAsia="Times New Roman" w:hAnsi="Times New Roman" w:cs="Times New Roman"/>
          <w:sz w:val="20"/>
          <w:szCs w:val="20"/>
          <w:lang w:eastAsia="ru-RU"/>
        </w:rPr>
        <w:t>№ 2</w:t>
      </w:r>
      <w:r w:rsidR="00244391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0665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3</w:t>
      </w:r>
      <w:r w:rsidR="00244391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066555">
        <w:rPr>
          <w:rFonts w:ascii="Times New Roman" w:eastAsia="Times New Roman" w:hAnsi="Times New Roman" w:cs="Times New Roman"/>
          <w:sz w:val="20"/>
          <w:szCs w:val="20"/>
          <w:lang w:eastAsia="ru-RU"/>
        </w:rPr>
        <w:t>.08.202</w:t>
      </w:r>
      <w:r w:rsidR="00244391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0665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066555" w:rsidRDefault="00066555" w:rsidP="00066555">
      <w:pPr>
        <w:keepNext/>
        <w:keepLine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:rsidR="008278D3" w:rsidRPr="008278D3" w:rsidRDefault="008278D3" w:rsidP="008278D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278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КАЛЕНДАРНЫЙ УЧЕБНЫЙ ГРАФИК</w:t>
      </w:r>
    </w:p>
    <w:p w:rsidR="008278D3" w:rsidRPr="008278D3" w:rsidRDefault="008278D3" w:rsidP="008278D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278D3">
        <w:rPr>
          <w:rFonts w:ascii="Times New Roman" w:eastAsia="Times New Roman" w:hAnsi="Times New Roman" w:cs="Times New Roman"/>
          <w:sz w:val="24"/>
          <w:szCs w:val="24"/>
          <w:lang w:eastAsia="x-none"/>
        </w:rPr>
        <w:t>на 20</w:t>
      </w:r>
      <w:r w:rsidR="00F762D8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244391">
        <w:rPr>
          <w:rFonts w:ascii="Times New Roman" w:eastAsia="Times New Roman" w:hAnsi="Times New Roman" w:cs="Times New Roman"/>
          <w:sz w:val="24"/>
          <w:szCs w:val="24"/>
          <w:lang w:eastAsia="x-none"/>
        </w:rPr>
        <w:t>4</w:t>
      </w:r>
      <w:r w:rsidRPr="0006655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278D3">
        <w:rPr>
          <w:rFonts w:ascii="Times New Roman" w:eastAsia="Times New Roman" w:hAnsi="Times New Roman" w:cs="Times New Roman"/>
          <w:sz w:val="24"/>
          <w:szCs w:val="24"/>
          <w:lang w:eastAsia="x-none"/>
        </w:rPr>
        <w:t>- 20</w:t>
      </w:r>
      <w:r w:rsidRPr="00066555">
        <w:rPr>
          <w:rFonts w:ascii="Times New Roman" w:eastAsia="Times New Roman" w:hAnsi="Times New Roman" w:cs="Times New Roman"/>
          <w:sz w:val="24"/>
          <w:szCs w:val="24"/>
          <w:lang w:eastAsia="x-none"/>
        </w:rPr>
        <w:t>2</w:t>
      </w:r>
      <w:r w:rsidR="00244391">
        <w:rPr>
          <w:rFonts w:ascii="Times New Roman" w:eastAsia="Times New Roman" w:hAnsi="Times New Roman" w:cs="Times New Roman"/>
          <w:sz w:val="24"/>
          <w:szCs w:val="24"/>
          <w:lang w:eastAsia="x-none"/>
        </w:rPr>
        <w:t>5</w:t>
      </w:r>
      <w:r w:rsidRPr="008278D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учебный год</w:t>
      </w:r>
    </w:p>
    <w:p w:rsidR="008278D3" w:rsidRPr="008278D3" w:rsidRDefault="008278D3" w:rsidP="008278D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8278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Муниципального дошкольного образовательного учреждения</w:t>
      </w:r>
      <w:r w:rsidRPr="008278D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8278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«</w:t>
      </w:r>
      <w:r w:rsidRPr="008278D3">
        <w:rPr>
          <w:rFonts w:ascii="Times New Roman" w:eastAsia="Times New Roman" w:hAnsi="Times New Roman" w:cs="Times New Roman"/>
          <w:sz w:val="24"/>
          <w:szCs w:val="24"/>
          <w:lang w:eastAsia="x-none"/>
        </w:rPr>
        <w:t>Д</w:t>
      </w:r>
      <w:proofErr w:type="spellStart"/>
      <w:r w:rsidRPr="008278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етский</w:t>
      </w:r>
      <w:proofErr w:type="spellEnd"/>
      <w:r w:rsidRPr="008278D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сад Незабудка»</w:t>
      </w:r>
      <w:r w:rsidRPr="008278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278D3" w:rsidRPr="008278D3" w:rsidRDefault="008278D3" w:rsidP="008278D3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78D3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</w:p>
    <w:p w:rsidR="008278D3" w:rsidRP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t>Календарный учебный график – составная часть основной образовательной программы дошкольного образования в группах общеразвивающей направленности и составная часть основных адаптированных образовательных программ дошкольного образования в группах компенсирующей направленности на 202</w:t>
      </w:r>
      <w:r w:rsidR="00244391">
        <w:rPr>
          <w:rFonts w:ascii="Times New Roman" w:eastAsia="Arial Unicode MS" w:hAnsi="Times New Roman" w:cs="Times New Roman"/>
          <w:sz w:val="24"/>
          <w:szCs w:val="24"/>
        </w:rPr>
        <w:t>4</w:t>
      </w:r>
      <w:r w:rsidRPr="008278D3">
        <w:rPr>
          <w:rFonts w:ascii="Times New Roman" w:eastAsia="Arial Unicode MS" w:hAnsi="Times New Roman" w:cs="Times New Roman"/>
          <w:sz w:val="24"/>
          <w:szCs w:val="24"/>
        </w:rPr>
        <w:t xml:space="preserve"> – 202</w:t>
      </w:r>
      <w:r w:rsidR="00244391">
        <w:rPr>
          <w:rFonts w:ascii="Times New Roman" w:eastAsia="Arial Unicode MS" w:hAnsi="Times New Roman" w:cs="Times New Roman"/>
          <w:sz w:val="24"/>
          <w:szCs w:val="24"/>
        </w:rPr>
        <w:t>5</w:t>
      </w:r>
      <w:r w:rsidRPr="008278D3">
        <w:rPr>
          <w:rFonts w:ascii="Times New Roman" w:eastAsia="Arial Unicode MS" w:hAnsi="Times New Roman" w:cs="Times New Roman"/>
          <w:sz w:val="24"/>
          <w:szCs w:val="24"/>
        </w:rPr>
        <w:t xml:space="preserve"> учебный год Муниципального дошкольного образовательного учреждения «Детский сад Незабудка» (далее Учреждение).  </w:t>
      </w:r>
    </w:p>
    <w:p w:rsidR="008278D3" w:rsidRP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t>Календарный учебный график Учреждения составлен в соответствии с:</w:t>
      </w:r>
    </w:p>
    <w:p w:rsidR="008278D3" w:rsidRP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t>Пунктом 9 статьи 2 Закона РФ от 29.12.2012 № 273-ФЗ «Об образовании в Российской Федерации».</w:t>
      </w:r>
    </w:p>
    <w:p w:rsidR="008278D3" w:rsidRP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t>Пунктом 11 частью 1 статьи 34 Закона РФ от 29.12.2012 № 273-ФЗ «Об образовании в Российской Федерации».</w:t>
      </w:r>
    </w:p>
    <w:p w:rsidR="008278D3" w:rsidRP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t xml:space="preserve"> СанПиН 1.2.3685-21 "Гигиенические нормативы и требования к обеспечению безопасности и (или) безвредности для человека факторов среды обитания", утвержденных постановлением Главного государственного санитарного врача Российской Федерации от 28 января 2021 г. N 2. </w:t>
      </w:r>
    </w:p>
    <w:p w:rsidR="008278D3" w:rsidRP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t xml:space="preserve">Календарный учебный график обеспечивает организацию учебного периода Муниципального дошкольного образовательного учреждения «Детский сад Незабудка» (далее Учреждение) по месту ведения образовательной деятельности: </w:t>
      </w:r>
    </w:p>
    <w:p w:rsidR="008278D3" w:rsidRP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t xml:space="preserve">Ленинградская область, г. Тихвин, 2 микрорайон, дом 21; </w:t>
      </w:r>
    </w:p>
    <w:p w:rsidR="008278D3" w:rsidRP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t>Ленинградская область, г. Тихвин, 2 микрорайон, дом 22.</w:t>
      </w:r>
    </w:p>
    <w:p w:rsidR="008278D3" w:rsidRP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t>Режим работы Учреждения:</w:t>
      </w:r>
    </w:p>
    <w:p w:rsidR="008278D3" w:rsidRP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t>Пятидневная рабочая неделя с 12 - часовым пребыванием обучающихся (воспитанников) с 6.30 до 18.30.</w:t>
      </w:r>
    </w:p>
    <w:p w:rsidR="008278D3" w:rsidRP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t>Выходные дни: суббота, воскресенье и праздничные дни.</w:t>
      </w:r>
    </w:p>
    <w:p w:rsidR="008278D3" w:rsidRP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t>Работа в летний период:</w:t>
      </w:r>
    </w:p>
    <w:p w:rsidR="008278D3" w:rsidRP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t>В летний период проводится совместная деятельность взрослых и детей, самостоятельная деятельность детей по следующим направлениям развития воспитанников и может реализовываться в различных видах деятельности (общении, игре, познавательно - исследовательской деятельности, как сквозных механизмах развития ребенка):</w:t>
      </w:r>
    </w:p>
    <w:p w:rsidR="008278D3" w:rsidRP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t>в раннем возрасте (1 год - 3 года):</w:t>
      </w:r>
    </w:p>
    <w:p w:rsidR="008278D3" w:rsidRP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t>–</w:t>
      </w:r>
      <w:r w:rsidRPr="008278D3">
        <w:rPr>
          <w:rFonts w:ascii="Times New Roman" w:eastAsia="Arial Unicode MS" w:hAnsi="Times New Roman" w:cs="Times New Roman"/>
          <w:sz w:val="24"/>
          <w:szCs w:val="24"/>
        </w:rPr>
        <w:tab/>
        <w:t>предметная деятельность и игры с составными и динамическими игрушками; экспериментирование с материалами и веществами (песок, вода, тесто и пр.),</w:t>
      </w:r>
    </w:p>
    <w:p w:rsidR="008278D3" w:rsidRP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t>–</w:t>
      </w:r>
      <w:r w:rsidRPr="008278D3">
        <w:rPr>
          <w:rFonts w:ascii="Times New Roman" w:eastAsia="Arial Unicode MS" w:hAnsi="Times New Roman" w:cs="Times New Roman"/>
          <w:sz w:val="24"/>
          <w:szCs w:val="24"/>
        </w:rPr>
        <w:tab/>
        <w:t xml:space="preserve">общение со взрослым и совместные игры со сверстниками под руководством взрослого; </w:t>
      </w:r>
    </w:p>
    <w:p w:rsidR="008278D3" w:rsidRP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t>–</w:t>
      </w:r>
      <w:r w:rsidRPr="008278D3">
        <w:rPr>
          <w:rFonts w:ascii="Times New Roman" w:eastAsia="Arial Unicode MS" w:hAnsi="Times New Roman" w:cs="Times New Roman"/>
          <w:sz w:val="24"/>
          <w:szCs w:val="24"/>
        </w:rPr>
        <w:tab/>
        <w:t xml:space="preserve">самообслуживание и действия с бытовыми предметами - орудиями (ложка, совок, лопатка и пр.); </w:t>
      </w:r>
    </w:p>
    <w:p w:rsidR="008278D3" w:rsidRP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t>–</w:t>
      </w:r>
      <w:r w:rsidRPr="008278D3">
        <w:rPr>
          <w:rFonts w:ascii="Times New Roman" w:eastAsia="Arial Unicode MS" w:hAnsi="Times New Roman" w:cs="Times New Roman"/>
          <w:sz w:val="24"/>
          <w:szCs w:val="24"/>
        </w:rPr>
        <w:tab/>
        <w:t>восприятие смысла музыки, сказок, стихов, рассматривание картинок;</w:t>
      </w:r>
    </w:p>
    <w:p w:rsidR="008278D3" w:rsidRP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t>–</w:t>
      </w:r>
      <w:r w:rsidRPr="008278D3">
        <w:rPr>
          <w:rFonts w:ascii="Times New Roman" w:eastAsia="Arial Unicode MS" w:hAnsi="Times New Roman" w:cs="Times New Roman"/>
          <w:sz w:val="24"/>
          <w:szCs w:val="24"/>
        </w:rPr>
        <w:tab/>
        <w:t>двигательная активность;</w:t>
      </w:r>
    </w:p>
    <w:p w:rsidR="008278D3" w:rsidRP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t>–</w:t>
      </w:r>
      <w:r w:rsidRPr="008278D3">
        <w:rPr>
          <w:rFonts w:ascii="Times New Roman" w:eastAsia="Arial Unicode MS" w:hAnsi="Times New Roman" w:cs="Times New Roman"/>
          <w:sz w:val="24"/>
          <w:szCs w:val="24"/>
        </w:rPr>
        <w:tab/>
      </w:r>
      <w:proofErr w:type="spellStart"/>
      <w:r w:rsidRPr="008278D3">
        <w:rPr>
          <w:rFonts w:ascii="Times New Roman" w:eastAsia="Arial Unicode MS" w:hAnsi="Times New Roman" w:cs="Times New Roman"/>
          <w:sz w:val="24"/>
          <w:szCs w:val="24"/>
        </w:rPr>
        <w:t>физкультурно</w:t>
      </w:r>
      <w:proofErr w:type="spellEnd"/>
      <w:r w:rsidRPr="008278D3">
        <w:rPr>
          <w:rFonts w:ascii="Times New Roman" w:eastAsia="Arial Unicode MS" w:hAnsi="Times New Roman" w:cs="Times New Roman"/>
          <w:sz w:val="24"/>
          <w:szCs w:val="24"/>
        </w:rPr>
        <w:t xml:space="preserve"> - оздоровительная деятельность.</w:t>
      </w:r>
    </w:p>
    <w:p w:rsidR="008278D3" w:rsidRP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t>для детей дошкольного возраста (3 года - 8 лет):</w:t>
      </w:r>
    </w:p>
    <w:p w:rsidR="008278D3" w:rsidRP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t>–</w:t>
      </w:r>
      <w:r w:rsidRPr="008278D3">
        <w:rPr>
          <w:rFonts w:ascii="Times New Roman" w:eastAsia="Arial Unicode MS" w:hAnsi="Times New Roman" w:cs="Times New Roman"/>
          <w:sz w:val="24"/>
          <w:szCs w:val="24"/>
        </w:rPr>
        <w:tab/>
        <w:t>ряд видов деятельности, таких как игровая, включая сюжетно - ролевую игру, игру с правилами и другие виды игр;</w:t>
      </w:r>
    </w:p>
    <w:p w:rsidR="008278D3" w:rsidRP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t>–</w:t>
      </w:r>
      <w:r w:rsidRPr="008278D3">
        <w:rPr>
          <w:rFonts w:ascii="Times New Roman" w:eastAsia="Arial Unicode MS" w:hAnsi="Times New Roman" w:cs="Times New Roman"/>
          <w:sz w:val="24"/>
          <w:szCs w:val="24"/>
        </w:rPr>
        <w:tab/>
        <w:t>коммуникативная (общение и взаимодействие со взрослыми и сверстниками);</w:t>
      </w:r>
    </w:p>
    <w:p w:rsidR="008278D3" w:rsidRP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t>–</w:t>
      </w:r>
      <w:r w:rsidRPr="008278D3">
        <w:rPr>
          <w:rFonts w:ascii="Times New Roman" w:eastAsia="Arial Unicode MS" w:hAnsi="Times New Roman" w:cs="Times New Roman"/>
          <w:sz w:val="24"/>
          <w:szCs w:val="24"/>
        </w:rPr>
        <w:tab/>
        <w:t xml:space="preserve">познавательно - исследовательская (исследования объектов окружающего мира и экспериментирования с ними); </w:t>
      </w:r>
    </w:p>
    <w:p w:rsidR="008278D3" w:rsidRP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lastRenderedPageBreak/>
        <w:t>–</w:t>
      </w:r>
      <w:r w:rsidRPr="008278D3">
        <w:rPr>
          <w:rFonts w:ascii="Times New Roman" w:eastAsia="Arial Unicode MS" w:hAnsi="Times New Roman" w:cs="Times New Roman"/>
          <w:sz w:val="24"/>
          <w:szCs w:val="24"/>
        </w:rPr>
        <w:tab/>
        <w:t xml:space="preserve">восприятие художественной литературы и фольклора; </w:t>
      </w:r>
    </w:p>
    <w:p w:rsidR="008278D3" w:rsidRP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t>–</w:t>
      </w:r>
      <w:r w:rsidRPr="008278D3">
        <w:rPr>
          <w:rFonts w:ascii="Times New Roman" w:eastAsia="Arial Unicode MS" w:hAnsi="Times New Roman" w:cs="Times New Roman"/>
          <w:sz w:val="24"/>
          <w:szCs w:val="24"/>
        </w:rPr>
        <w:tab/>
        <w:t xml:space="preserve">самообслуживание и элементарный бытовой труд (в помещении и на улице); </w:t>
      </w:r>
    </w:p>
    <w:p w:rsidR="008278D3" w:rsidRP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t>–</w:t>
      </w:r>
      <w:r w:rsidRPr="008278D3">
        <w:rPr>
          <w:rFonts w:ascii="Times New Roman" w:eastAsia="Arial Unicode MS" w:hAnsi="Times New Roman" w:cs="Times New Roman"/>
          <w:sz w:val="24"/>
          <w:szCs w:val="24"/>
        </w:rPr>
        <w:tab/>
        <w:t xml:space="preserve">конструирование из разного материала, включая конструкторы, модули, бумагу, природный и иной материал; </w:t>
      </w:r>
    </w:p>
    <w:p w:rsidR="008278D3" w:rsidRP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t>–</w:t>
      </w:r>
      <w:r w:rsidRPr="008278D3">
        <w:rPr>
          <w:rFonts w:ascii="Times New Roman" w:eastAsia="Arial Unicode MS" w:hAnsi="Times New Roman" w:cs="Times New Roman"/>
          <w:sz w:val="24"/>
          <w:szCs w:val="24"/>
        </w:rPr>
        <w:tab/>
        <w:t>изобразительная (рисование, лепка, аппликация);</w:t>
      </w:r>
    </w:p>
    <w:p w:rsidR="008278D3" w:rsidRP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t>–</w:t>
      </w:r>
      <w:r w:rsidRPr="008278D3">
        <w:rPr>
          <w:rFonts w:ascii="Times New Roman" w:eastAsia="Arial Unicode MS" w:hAnsi="Times New Roman" w:cs="Times New Roman"/>
          <w:sz w:val="24"/>
          <w:szCs w:val="24"/>
        </w:rPr>
        <w:tab/>
        <w:t xml:space="preserve"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 </w:t>
      </w:r>
    </w:p>
    <w:p w:rsidR="008278D3" w:rsidRP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t>–</w:t>
      </w:r>
      <w:r w:rsidRPr="008278D3">
        <w:rPr>
          <w:rFonts w:ascii="Times New Roman" w:eastAsia="Arial Unicode MS" w:hAnsi="Times New Roman" w:cs="Times New Roman"/>
          <w:sz w:val="24"/>
          <w:szCs w:val="24"/>
        </w:rPr>
        <w:tab/>
        <w:t>двигательная активность;</w:t>
      </w:r>
    </w:p>
    <w:p w:rsidR="008278D3" w:rsidRP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t>–</w:t>
      </w:r>
      <w:r w:rsidRPr="008278D3">
        <w:rPr>
          <w:rFonts w:ascii="Times New Roman" w:eastAsia="Arial Unicode MS" w:hAnsi="Times New Roman" w:cs="Times New Roman"/>
          <w:sz w:val="24"/>
          <w:szCs w:val="24"/>
        </w:rPr>
        <w:tab/>
      </w:r>
      <w:proofErr w:type="spellStart"/>
      <w:r w:rsidRPr="008278D3">
        <w:rPr>
          <w:rFonts w:ascii="Times New Roman" w:eastAsia="Arial Unicode MS" w:hAnsi="Times New Roman" w:cs="Times New Roman"/>
          <w:sz w:val="24"/>
          <w:szCs w:val="24"/>
        </w:rPr>
        <w:t>физкультурно</w:t>
      </w:r>
      <w:proofErr w:type="spellEnd"/>
      <w:r w:rsidRPr="008278D3">
        <w:rPr>
          <w:rFonts w:ascii="Times New Roman" w:eastAsia="Arial Unicode MS" w:hAnsi="Times New Roman" w:cs="Times New Roman"/>
          <w:sz w:val="24"/>
          <w:szCs w:val="24"/>
        </w:rPr>
        <w:t xml:space="preserve"> - оздоровительная деятельность.</w:t>
      </w:r>
    </w:p>
    <w:p w:rsidR="008278D3" w:rsidRP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t>Организуются спортивные и подвижные игры, спортивные праздники, экскурсии. Увеличивается продолжительность прогулок.</w:t>
      </w:r>
    </w:p>
    <w:p w:rsidR="008278D3" w:rsidRDefault="008278D3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8D3">
        <w:rPr>
          <w:rFonts w:ascii="Times New Roman" w:eastAsia="Arial Unicode MS" w:hAnsi="Times New Roman" w:cs="Times New Roman"/>
          <w:sz w:val="24"/>
          <w:szCs w:val="24"/>
        </w:rPr>
        <w:t xml:space="preserve">Культурно – досуговые мероприятия проходят отдельно в каждом здании по месту ведения образовательной деятельности в соответствии с </w:t>
      </w:r>
      <w:r w:rsidR="006D4CA9">
        <w:rPr>
          <w:rFonts w:ascii="Times New Roman" w:eastAsia="Arial Unicode MS" w:hAnsi="Times New Roman" w:cs="Times New Roman"/>
          <w:sz w:val="24"/>
          <w:szCs w:val="24"/>
        </w:rPr>
        <w:t xml:space="preserve">программами и </w:t>
      </w:r>
      <w:r w:rsidRPr="008278D3">
        <w:rPr>
          <w:rFonts w:ascii="Times New Roman" w:eastAsia="Arial Unicode MS" w:hAnsi="Times New Roman" w:cs="Times New Roman"/>
          <w:sz w:val="24"/>
          <w:szCs w:val="24"/>
        </w:rPr>
        <w:t>планом работы Учреждения.</w:t>
      </w:r>
    </w:p>
    <w:p w:rsidR="006D4CA9" w:rsidRPr="008278D3" w:rsidRDefault="006D4CA9" w:rsidP="008278D3">
      <w:pPr>
        <w:tabs>
          <w:tab w:val="left" w:pos="0"/>
          <w:tab w:val="left" w:pos="567"/>
          <w:tab w:val="left" w:pos="1701"/>
        </w:tabs>
        <w:spacing w:after="0" w:line="240" w:lineRule="auto"/>
        <w:ind w:right="4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9341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5513"/>
      </w:tblGrid>
      <w:tr w:rsidR="008278D3" w:rsidRPr="008278D3" w:rsidTr="00C17842">
        <w:trPr>
          <w:trHeight w:val="10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8D3" w:rsidRPr="008278D3" w:rsidRDefault="008278D3" w:rsidP="00827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8D3">
              <w:rPr>
                <w:rFonts w:ascii="Times New Roman" w:eastAsia="Times New Roman" w:hAnsi="Times New Roman" w:cs="Times New Roman"/>
                <w:lang w:eastAsia="ru-RU"/>
              </w:rPr>
              <w:t>Начало учебного года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8D3" w:rsidRPr="008278D3" w:rsidRDefault="008278D3" w:rsidP="00F76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8D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762D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278D3">
              <w:rPr>
                <w:rFonts w:ascii="Times New Roman" w:eastAsia="Times New Roman" w:hAnsi="Times New Roman" w:cs="Times New Roman"/>
                <w:lang w:eastAsia="ru-RU"/>
              </w:rPr>
              <w:t xml:space="preserve"> сентября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 w:rsidR="00F762D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278D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8278D3" w:rsidRPr="008278D3" w:rsidTr="00C17842">
        <w:trPr>
          <w:trHeight w:val="1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8D3" w:rsidRPr="008278D3" w:rsidRDefault="008278D3" w:rsidP="008278D3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8D3">
              <w:rPr>
                <w:rFonts w:ascii="Times New Roman" w:eastAsia="Times New Roman" w:hAnsi="Times New Roman" w:cs="Times New Roman"/>
                <w:lang w:eastAsia="ru-RU"/>
              </w:rPr>
              <w:t>Окончание учебного года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8D3" w:rsidRPr="008278D3" w:rsidRDefault="008278D3" w:rsidP="00F762D8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8D3">
              <w:rPr>
                <w:rFonts w:ascii="Times New Roman" w:eastAsia="Times New Roman" w:hAnsi="Times New Roman" w:cs="Times New Roman"/>
                <w:lang w:eastAsia="ru-RU"/>
              </w:rPr>
              <w:t xml:space="preserve">31 августа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 w:rsidR="00F762D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278D3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8278D3" w:rsidRPr="008278D3" w:rsidTr="00C17842">
        <w:trPr>
          <w:trHeight w:val="2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8D3" w:rsidRPr="008278D3" w:rsidRDefault="008278D3" w:rsidP="008278D3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8D3">
              <w:rPr>
                <w:rFonts w:ascii="Times New Roman" w:eastAsia="Times New Roman" w:hAnsi="Times New Roman" w:cs="Times New Roman"/>
                <w:lang w:eastAsia="ru-RU"/>
              </w:rPr>
              <w:t>Продолжительность учебного года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8D3" w:rsidRPr="008278D3" w:rsidRDefault="008278D3" w:rsidP="008278D3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8D3">
              <w:rPr>
                <w:rFonts w:ascii="Times New Roman" w:eastAsia="Times New Roman" w:hAnsi="Times New Roman" w:cs="Times New Roman"/>
                <w:lang w:eastAsia="ru-RU"/>
              </w:rPr>
              <w:t>12 месяцев</w:t>
            </w:r>
          </w:p>
        </w:tc>
      </w:tr>
      <w:tr w:rsidR="008278D3" w:rsidRPr="008278D3" w:rsidTr="00C17842">
        <w:trPr>
          <w:trHeight w:val="1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8D3" w:rsidRPr="008278D3" w:rsidRDefault="008278D3" w:rsidP="008278D3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8D3">
              <w:rPr>
                <w:rFonts w:ascii="Times New Roman" w:eastAsia="Times New Roman" w:hAnsi="Times New Roman" w:cs="Times New Roman"/>
                <w:lang w:eastAsia="ru-RU"/>
              </w:rPr>
              <w:t>Продолжительность месяца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8D3" w:rsidRPr="008278D3" w:rsidRDefault="008278D3" w:rsidP="008278D3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8D3">
              <w:rPr>
                <w:rFonts w:ascii="Times New Roman" w:eastAsia="Times New Roman" w:hAnsi="Times New Roman" w:cs="Times New Roman"/>
                <w:lang w:eastAsia="ru-RU"/>
              </w:rPr>
              <w:t>4 полные недели</w:t>
            </w:r>
          </w:p>
        </w:tc>
      </w:tr>
      <w:tr w:rsidR="008278D3" w:rsidRPr="008278D3" w:rsidTr="00C17842">
        <w:trPr>
          <w:trHeight w:val="8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8D3" w:rsidRPr="008278D3" w:rsidRDefault="008278D3" w:rsidP="008278D3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8D3">
              <w:rPr>
                <w:rFonts w:ascii="Times New Roman" w:eastAsia="Times New Roman" w:hAnsi="Times New Roman" w:cs="Times New Roman"/>
                <w:lang w:eastAsia="ru-RU"/>
              </w:rPr>
              <w:t>Продолжительность учебной недели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8D3" w:rsidRPr="008278D3" w:rsidRDefault="008278D3" w:rsidP="008278D3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8D3">
              <w:rPr>
                <w:rFonts w:ascii="Times New Roman" w:eastAsia="Times New Roman" w:hAnsi="Times New Roman" w:cs="Times New Roman"/>
                <w:lang w:eastAsia="ru-RU"/>
              </w:rPr>
              <w:t>5 дней</w:t>
            </w:r>
          </w:p>
        </w:tc>
      </w:tr>
      <w:tr w:rsidR="008278D3" w:rsidRPr="008278D3" w:rsidTr="00C17842">
        <w:trPr>
          <w:trHeight w:val="1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8D3" w:rsidRPr="008278D3" w:rsidRDefault="008278D3" w:rsidP="008278D3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8D3">
              <w:rPr>
                <w:rFonts w:ascii="Times New Roman" w:eastAsia="Times New Roman" w:hAnsi="Times New Roman" w:cs="Times New Roman"/>
                <w:lang w:eastAsia="ru-RU"/>
              </w:rPr>
              <w:t>Количество учебных недель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8D3" w:rsidRPr="008278D3" w:rsidRDefault="008278D3" w:rsidP="008278D3">
            <w:pPr>
              <w:spacing w:after="0" w:line="240" w:lineRule="auto"/>
              <w:ind w:left="239" w:right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8D3">
              <w:rPr>
                <w:rFonts w:ascii="Times New Roman" w:eastAsia="Times New Roman" w:hAnsi="Times New Roman" w:cs="Times New Roman"/>
                <w:lang w:eastAsia="ru-RU"/>
              </w:rPr>
              <w:t>36 недель</w:t>
            </w:r>
          </w:p>
        </w:tc>
      </w:tr>
      <w:tr w:rsidR="008278D3" w:rsidRPr="008278D3" w:rsidTr="00C17842">
        <w:trPr>
          <w:trHeight w:val="2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8D3" w:rsidRPr="008278D3" w:rsidRDefault="008278D3" w:rsidP="008278D3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8D3">
              <w:rPr>
                <w:rFonts w:ascii="Times New Roman" w:eastAsia="Times New Roman" w:hAnsi="Times New Roman" w:cs="Times New Roman"/>
                <w:lang w:eastAsia="ru-RU"/>
              </w:rPr>
              <w:t>Каникулы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8D3" w:rsidRPr="008278D3" w:rsidRDefault="008278D3" w:rsidP="00C4275F">
            <w:pPr>
              <w:tabs>
                <w:tab w:val="left" w:pos="298"/>
                <w:tab w:val="left" w:pos="440"/>
              </w:tabs>
              <w:spacing w:after="0" w:line="240" w:lineRule="auto"/>
              <w:ind w:left="239" w:right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8D3">
              <w:rPr>
                <w:rFonts w:ascii="Times New Roman" w:eastAsia="Times New Roman" w:hAnsi="Times New Roman" w:cs="Times New Roman"/>
              </w:rPr>
              <w:t>с 01 января по 0</w:t>
            </w:r>
            <w:r w:rsidR="00C4275F">
              <w:rPr>
                <w:rFonts w:ascii="Times New Roman" w:eastAsia="Times New Roman" w:hAnsi="Times New Roman" w:cs="Times New Roman"/>
              </w:rPr>
              <w:t>9</w:t>
            </w:r>
            <w:r w:rsidRPr="008278D3">
              <w:rPr>
                <w:rFonts w:ascii="Times New Roman" w:eastAsia="Times New Roman" w:hAnsi="Times New Roman" w:cs="Times New Roman"/>
              </w:rPr>
              <w:t xml:space="preserve"> января 202</w:t>
            </w:r>
            <w:r w:rsidR="00F762D8">
              <w:rPr>
                <w:rFonts w:ascii="Times New Roman" w:eastAsia="Times New Roman" w:hAnsi="Times New Roman" w:cs="Times New Roman"/>
              </w:rPr>
              <w:t>5</w:t>
            </w:r>
            <w:r w:rsidRPr="008278D3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8278D3" w:rsidRPr="008278D3" w:rsidTr="00C17842">
        <w:trPr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8D3" w:rsidRPr="008278D3" w:rsidRDefault="008278D3" w:rsidP="008278D3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8278D3">
              <w:rPr>
                <w:rFonts w:ascii="Times New Roman" w:eastAsia="Times New Roman" w:hAnsi="Times New Roman" w:cs="Times New Roman"/>
              </w:rPr>
              <w:t>Летний оздоровительный период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8D3" w:rsidRPr="008278D3" w:rsidRDefault="008278D3" w:rsidP="008E2A9B">
            <w:pPr>
              <w:tabs>
                <w:tab w:val="left" w:pos="298"/>
                <w:tab w:val="left" w:pos="440"/>
              </w:tabs>
              <w:spacing w:after="0" w:line="240" w:lineRule="auto"/>
              <w:ind w:left="239" w:right="132"/>
              <w:jc w:val="center"/>
              <w:rPr>
                <w:rFonts w:ascii="Times New Roman" w:eastAsia="Times New Roman" w:hAnsi="Times New Roman" w:cs="Times New Roman"/>
              </w:rPr>
            </w:pPr>
            <w:r w:rsidRPr="008278D3">
              <w:rPr>
                <w:rFonts w:ascii="Times New Roman" w:eastAsia="Times New Roman" w:hAnsi="Times New Roman" w:cs="Times New Roman"/>
              </w:rPr>
              <w:t>с 01 июня по 31 августа 202</w:t>
            </w:r>
            <w:r w:rsidR="008E2A9B">
              <w:rPr>
                <w:rFonts w:ascii="Times New Roman" w:eastAsia="Times New Roman" w:hAnsi="Times New Roman" w:cs="Times New Roman"/>
              </w:rPr>
              <w:t>5</w:t>
            </w:r>
            <w:r w:rsidRPr="008278D3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  <w:tr w:rsidR="008278D3" w:rsidRPr="008278D3" w:rsidTr="00C17842">
        <w:trPr>
          <w:trHeight w:val="1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8D3" w:rsidRPr="008278D3" w:rsidRDefault="008278D3" w:rsidP="008278D3">
            <w:pPr>
              <w:spacing w:after="0" w:line="240" w:lineRule="auto"/>
              <w:ind w:right="13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8D3">
              <w:rPr>
                <w:rFonts w:ascii="Times New Roman" w:eastAsia="Times New Roman" w:hAnsi="Times New Roman" w:cs="Times New Roman"/>
                <w:lang w:eastAsia="ru-RU"/>
              </w:rPr>
              <w:t>Праздничные дни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78D3" w:rsidRPr="008278D3" w:rsidRDefault="008278D3" w:rsidP="008278D3">
            <w:pPr>
              <w:spacing w:after="0" w:line="240" w:lineRule="auto"/>
              <w:ind w:left="239" w:righ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8D3">
              <w:rPr>
                <w:rFonts w:ascii="Times New Roman" w:eastAsia="Times New Roman" w:hAnsi="Times New Roman" w:cs="Times New Roman"/>
                <w:lang w:eastAsia="ru-RU"/>
              </w:rPr>
              <w:t xml:space="preserve">По календарю: </w:t>
            </w:r>
          </w:p>
          <w:p w:rsidR="008278D3" w:rsidRPr="008278D3" w:rsidRDefault="008278D3" w:rsidP="008278D3">
            <w:pPr>
              <w:spacing w:after="0" w:line="240" w:lineRule="auto"/>
              <w:ind w:left="239" w:righ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8D3">
              <w:rPr>
                <w:rFonts w:ascii="Times New Roman" w:eastAsia="Times New Roman" w:hAnsi="Times New Roman" w:cs="Times New Roman"/>
                <w:lang w:eastAsia="ru-RU"/>
              </w:rPr>
              <w:t>04 ноября 2023</w:t>
            </w:r>
            <w:r w:rsidR="008E2A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8278D3">
              <w:rPr>
                <w:rFonts w:ascii="Times New Roman" w:eastAsia="Times New Roman" w:hAnsi="Times New Roman" w:cs="Times New Roman"/>
                <w:lang w:eastAsia="ru-RU"/>
              </w:rPr>
              <w:t xml:space="preserve"> года - День народного единства; </w:t>
            </w:r>
          </w:p>
          <w:p w:rsidR="008278D3" w:rsidRPr="008278D3" w:rsidRDefault="00C4275F" w:rsidP="008278D3">
            <w:pPr>
              <w:spacing w:after="0" w:line="240" w:lineRule="auto"/>
              <w:ind w:left="239" w:right="13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01 по 09</w:t>
            </w:r>
            <w:bookmarkStart w:id="0" w:name="_GoBack"/>
            <w:bookmarkEnd w:id="0"/>
            <w:r w:rsidR="008278D3" w:rsidRPr="008278D3">
              <w:rPr>
                <w:rFonts w:ascii="Times New Roman" w:eastAsia="Times New Roman" w:hAnsi="Times New Roman" w:cs="Times New Roman"/>
                <w:lang w:eastAsia="ru-RU"/>
              </w:rPr>
              <w:t xml:space="preserve"> января 202</w:t>
            </w:r>
            <w:r w:rsidR="008E2A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278D3" w:rsidRPr="008278D3">
              <w:rPr>
                <w:rFonts w:ascii="Times New Roman" w:eastAsia="Times New Roman" w:hAnsi="Times New Roman" w:cs="Times New Roman"/>
                <w:lang w:eastAsia="ru-RU"/>
              </w:rPr>
              <w:t xml:space="preserve"> года – Новый год, Рождество Христово; </w:t>
            </w:r>
          </w:p>
          <w:p w:rsidR="008278D3" w:rsidRPr="008278D3" w:rsidRDefault="008278D3" w:rsidP="008278D3">
            <w:pPr>
              <w:spacing w:after="0" w:line="240" w:lineRule="auto"/>
              <w:ind w:left="239" w:right="13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 февраля 202</w:t>
            </w:r>
            <w:r w:rsidR="008E2A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278D3">
              <w:rPr>
                <w:rFonts w:ascii="Times New Roman" w:eastAsia="Times New Roman" w:hAnsi="Times New Roman" w:cs="Times New Roman"/>
                <w:lang w:eastAsia="ru-RU"/>
              </w:rPr>
              <w:t xml:space="preserve"> года – День защитника Отечества; </w:t>
            </w:r>
          </w:p>
          <w:p w:rsidR="008278D3" w:rsidRPr="008278D3" w:rsidRDefault="008278D3" w:rsidP="008278D3">
            <w:pPr>
              <w:spacing w:after="0" w:line="240" w:lineRule="auto"/>
              <w:ind w:left="239" w:righ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8D3">
              <w:rPr>
                <w:rFonts w:ascii="Times New Roman" w:eastAsia="Times New Roman" w:hAnsi="Times New Roman" w:cs="Times New Roman"/>
                <w:lang w:eastAsia="ru-RU"/>
              </w:rPr>
              <w:t>08 марта 202</w:t>
            </w:r>
            <w:r w:rsidR="008E2A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278D3">
              <w:rPr>
                <w:rFonts w:ascii="Times New Roman" w:eastAsia="Times New Roman" w:hAnsi="Times New Roman" w:cs="Times New Roman"/>
                <w:lang w:eastAsia="ru-RU"/>
              </w:rPr>
              <w:t xml:space="preserve"> года – Международный женский день; </w:t>
            </w:r>
          </w:p>
          <w:p w:rsidR="008278D3" w:rsidRPr="008278D3" w:rsidRDefault="008278D3" w:rsidP="008278D3">
            <w:pPr>
              <w:spacing w:after="0" w:line="240" w:lineRule="auto"/>
              <w:ind w:left="239" w:right="13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01 мая </w:t>
            </w:r>
            <w:r w:rsidRPr="008278D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8E2A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278D3">
              <w:rPr>
                <w:rFonts w:ascii="Times New Roman" w:eastAsia="Times New Roman" w:hAnsi="Times New Roman" w:cs="Times New Roman"/>
                <w:lang w:eastAsia="ru-RU"/>
              </w:rPr>
              <w:t xml:space="preserve"> года – Праздник Весны и Труда;  </w:t>
            </w:r>
          </w:p>
          <w:p w:rsidR="008278D3" w:rsidRPr="008278D3" w:rsidRDefault="008278D3" w:rsidP="008278D3">
            <w:pPr>
              <w:spacing w:after="0" w:line="240" w:lineRule="auto"/>
              <w:ind w:left="239" w:righ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8D3">
              <w:rPr>
                <w:rFonts w:ascii="Times New Roman" w:eastAsia="Times New Roman" w:hAnsi="Times New Roman" w:cs="Times New Roman"/>
                <w:lang w:eastAsia="ru-RU"/>
              </w:rPr>
              <w:t>09 мая 202</w:t>
            </w:r>
            <w:r w:rsidR="008E2A9B">
              <w:rPr>
                <w:rFonts w:ascii="Times New Roman" w:eastAsia="Times New Roman" w:hAnsi="Times New Roman" w:cs="Times New Roman"/>
                <w:lang w:eastAsia="ru-RU"/>
              </w:rPr>
              <w:t xml:space="preserve">5 </w:t>
            </w:r>
            <w:r w:rsidRPr="008278D3">
              <w:rPr>
                <w:rFonts w:ascii="Times New Roman" w:eastAsia="Times New Roman" w:hAnsi="Times New Roman" w:cs="Times New Roman"/>
                <w:lang w:eastAsia="ru-RU"/>
              </w:rPr>
              <w:t xml:space="preserve">года – День Победы; </w:t>
            </w:r>
          </w:p>
          <w:p w:rsidR="008278D3" w:rsidRPr="008278D3" w:rsidRDefault="008278D3" w:rsidP="008E2A9B">
            <w:pPr>
              <w:spacing w:after="0" w:line="240" w:lineRule="auto"/>
              <w:ind w:left="239" w:right="132"/>
              <w:rPr>
                <w:rFonts w:ascii="Times New Roman" w:eastAsia="Times New Roman" w:hAnsi="Times New Roman" w:cs="Times New Roman"/>
                <w:lang w:eastAsia="ru-RU"/>
              </w:rPr>
            </w:pPr>
            <w:r w:rsidRPr="008278D3">
              <w:rPr>
                <w:rFonts w:ascii="Times New Roman" w:eastAsia="Times New Roman" w:hAnsi="Times New Roman" w:cs="Times New Roman"/>
                <w:lang w:eastAsia="ru-RU"/>
              </w:rPr>
              <w:t>12 июня 202</w:t>
            </w:r>
            <w:r w:rsidR="008E2A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0665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278D3">
              <w:rPr>
                <w:rFonts w:ascii="Times New Roman" w:eastAsia="Times New Roman" w:hAnsi="Times New Roman" w:cs="Times New Roman"/>
                <w:lang w:eastAsia="ru-RU"/>
              </w:rPr>
              <w:t>года – День России.</w:t>
            </w:r>
          </w:p>
        </w:tc>
      </w:tr>
    </w:tbl>
    <w:p w:rsidR="008278D3" w:rsidRPr="008278D3" w:rsidRDefault="008278D3" w:rsidP="008278D3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</w:p>
    <w:p w:rsidR="00E96306" w:rsidRDefault="00E96306"/>
    <w:sectPr w:rsidR="00E9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26"/>
    <w:rsid w:val="00066555"/>
    <w:rsid w:val="00244391"/>
    <w:rsid w:val="006D4CA9"/>
    <w:rsid w:val="006F4926"/>
    <w:rsid w:val="008278D3"/>
    <w:rsid w:val="008E2A9B"/>
    <w:rsid w:val="00C17842"/>
    <w:rsid w:val="00C4275F"/>
    <w:rsid w:val="00E96306"/>
    <w:rsid w:val="00F7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2023-12-20T08:52:00Z</dcterms:created>
  <dcterms:modified xsi:type="dcterms:W3CDTF">2024-09-04T13:18:00Z</dcterms:modified>
</cp:coreProperties>
</file>